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FD" w:rsidRPr="002A7BFD" w:rsidRDefault="002A7BFD" w:rsidP="002A7BF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A7BFD">
        <w:rPr>
          <w:rFonts w:ascii="Times New Roman" w:eastAsia="Times New Roman" w:hAnsi="Times New Roman"/>
          <w:sz w:val="36"/>
          <w:szCs w:val="36"/>
          <w:lang w:eastAsia="ru-RU"/>
        </w:rPr>
        <w:t>БРЯНСКАЯ ОБЛАСТЬ</w:t>
      </w:r>
    </w:p>
    <w:p w:rsidR="002A7BFD" w:rsidRPr="002A7BFD" w:rsidRDefault="002A7BFD" w:rsidP="002A7BF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7BFD">
        <w:rPr>
          <w:rFonts w:ascii="Times New Roman" w:eastAsia="Times New Roman" w:hAnsi="Times New Roman"/>
          <w:sz w:val="40"/>
          <w:szCs w:val="40"/>
          <w:lang w:eastAsia="ru-RU"/>
        </w:rPr>
        <w:t>БРАСОВСКИЙ РАЙОН</w:t>
      </w:r>
    </w:p>
    <w:p w:rsidR="002A7BFD" w:rsidRDefault="002A7BFD" w:rsidP="002A7BF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A7BF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ДОБРИКОВСКИЙ СЕЛЬСКИЙ СОВЕТ НАРОДНЫХ ДЕПУТАТОВ </w:t>
      </w:r>
    </w:p>
    <w:p w:rsidR="002A7BFD" w:rsidRPr="002A7BFD" w:rsidRDefault="002A7BFD" w:rsidP="002A7BF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A7BFD">
        <w:rPr>
          <w:rFonts w:ascii="Times New Roman" w:eastAsia="Times New Roman" w:hAnsi="Times New Roman"/>
          <w:b/>
          <w:sz w:val="40"/>
          <w:szCs w:val="40"/>
          <w:lang w:eastAsia="ru-RU"/>
        </w:rPr>
        <w:t>ЧЕТВЕРТОГО СОЗЫВА</w:t>
      </w:r>
    </w:p>
    <w:tbl>
      <w:tblPr>
        <w:tblW w:w="964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47"/>
      </w:tblGrid>
      <w:tr w:rsidR="002A7BFD" w:rsidRPr="002A7BFD" w:rsidTr="002A7BFD">
        <w:trPr>
          <w:trHeight w:val="100"/>
        </w:trPr>
        <w:tc>
          <w:tcPr>
            <w:tcW w:w="96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A7BFD" w:rsidRPr="002A7BFD" w:rsidRDefault="002A7BFD" w:rsidP="002A7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7BFD" w:rsidRDefault="002A7BFD" w:rsidP="002A7B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A7BF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A7BFD" w:rsidRPr="002A7BFD" w:rsidRDefault="002A7BFD" w:rsidP="002A7B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A7BFD" w:rsidRPr="002A7BFD" w:rsidRDefault="002A7BFD" w:rsidP="002A7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BF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251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A311F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2023 г. № 4-106</w:t>
      </w:r>
    </w:p>
    <w:p w:rsidR="002A7BFD" w:rsidRDefault="002A7BFD" w:rsidP="002A7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7BFD">
        <w:rPr>
          <w:rFonts w:ascii="Times New Roman" w:eastAsia="Times New Roman" w:hAnsi="Times New Roman"/>
          <w:sz w:val="28"/>
          <w:szCs w:val="28"/>
          <w:lang w:eastAsia="ru-RU"/>
        </w:rPr>
        <w:t>с.Добрик</w:t>
      </w:r>
      <w:proofErr w:type="spellEnd"/>
    </w:p>
    <w:p w:rsidR="002A7BFD" w:rsidRPr="002A7BFD" w:rsidRDefault="002A7BFD" w:rsidP="002A7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604" w:rsidRPr="00035604" w:rsidRDefault="00035604" w:rsidP="000356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56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передаче Контрольно-счетной палате </w:t>
      </w:r>
      <w:proofErr w:type="spellStart"/>
      <w:r w:rsidRPr="00035604">
        <w:rPr>
          <w:rFonts w:ascii="Times New Roman" w:eastAsia="Times New Roman" w:hAnsi="Times New Roman"/>
          <w:b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Брянской области полномочий контрольно-счетной комиссии </w:t>
      </w:r>
      <w:proofErr w:type="spellStart"/>
      <w:r w:rsidRPr="00035604">
        <w:rPr>
          <w:rFonts w:ascii="Times New Roman" w:eastAsia="Times New Roman" w:hAnsi="Times New Roman"/>
          <w:b/>
          <w:sz w:val="28"/>
          <w:szCs w:val="28"/>
          <w:lang w:eastAsia="ru-RU"/>
        </w:rPr>
        <w:t>Добриковского</w:t>
      </w:r>
      <w:proofErr w:type="spellEnd"/>
      <w:r w:rsidRPr="000356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35604">
        <w:rPr>
          <w:rFonts w:ascii="Times New Roman" w:eastAsia="Times New Roman" w:hAnsi="Times New Roman"/>
          <w:b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Брянской области по осуществлению внешнего муниципального финансового контроля</w:t>
      </w:r>
    </w:p>
    <w:p w:rsidR="00035604" w:rsidRPr="00035604" w:rsidRDefault="00035604" w:rsidP="000356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604" w:rsidRPr="00035604" w:rsidRDefault="00035604" w:rsidP="00035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частью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Добриковское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Добриковский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</w:t>
      </w:r>
    </w:p>
    <w:p w:rsidR="00035604" w:rsidRPr="00035604" w:rsidRDefault="00035604" w:rsidP="00035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35604" w:rsidRPr="00035604" w:rsidRDefault="00035604" w:rsidP="0003560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Передать с 01 января 2023 года полномочия контрольно-счетной комиссии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Добриковского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035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по осуществлению внешнего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контроля в ведение Контрольно-счетно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палате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</w:t>
      </w:r>
    </w:p>
    <w:p w:rsidR="00035604" w:rsidRPr="00035604" w:rsidRDefault="00035604" w:rsidP="0003560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Добриковскому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Совету народных депутатов, в лице Главы сельского поселения Лазарева Александра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частью 1 настоящего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заключить соглашение с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Брасовским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 Советом народных депутатов о передаче Контрольно-счетной палате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полномочий контрольно-счетной комиссии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Добриковского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по осуществлению внешнего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контроля.</w:t>
      </w:r>
      <w:bookmarkStart w:id="0" w:name="_GoBack"/>
      <w:bookmarkEnd w:id="0"/>
    </w:p>
    <w:p w:rsidR="00035604" w:rsidRPr="00035604" w:rsidRDefault="00035604" w:rsidP="0003560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Добриковского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6421E2">
        <w:rPr>
          <w:rFonts w:ascii="Times New Roman" w:eastAsia="Times New Roman" w:hAnsi="Times New Roman"/>
          <w:sz w:val="28"/>
          <w:szCs w:val="28"/>
          <w:lang w:eastAsia="ru-RU"/>
        </w:rPr>
        <w:t>30.05</w:t>
      </w:r>
      <w:r w:rsidRPr="00757B19">
        <w:rPr>
          <w:rFonts w:ascii="Times New Roman" w:eastAsia="Times New Roman" w:hAnsi="Times New Roman"/>
          <w:sz w:val="28"/>
          <w:szCs w:val="28"/>
          <w:lang w:eastAsia="ru-RU"/>
        </w:rPr>
        <w:t>.2019 г.</w:t>
      </w:r>
      <w:r w:rsidR="006421E2">
        <w:rPr>
          <w:rFonts w:ascii="Times New Roman" w:eastAsia="Times New Roman" w:hAnsi="Times New Roman"/>
          <w:sz w:val="28"/>
          <w:szCs w:val="28"/>
          <w:lang w:eastAsia="ru-RU"/>
        </w:rPr>
        <w:t xml:space="preserve"> № 3-150</w:t>
      </w:r>
      <w:r w:rsidRPr="00757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передаче Контрольно-счетной палате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Брянской области полномочий контрольно-счетной комиссии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Добриковского</w:t>
      </w:r>
      <w:proofErr w:type="spellEnd"/>
      <w:r w:rsidRPr="0003560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Брянской области по осуществлению внешнего муниципального финансового контроля» считать утратившим силу.</w:t>
      </w:r>
    </w:p>
    <w:p w:rsidR="00035604" w:rsidRDefault="00035604" w:rsidP="000356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  решение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 01.01.2023 года и подлежит опубликованию на официальном сайте Администрации </w:t>
      </w:r>
      <w:proofErr w:type="spellStart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>Брасовского</w:t>
      </w:r>
      <w:proofErr w:type="spellEnd"/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сети Интернет. </w:t>
      </w:r>
    </w:p>
    <w:p w:rsidR="00035604" w:rsidRDefault="00035604" w:rsidP="00035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604" w:rsidRPr="00035604" w:rsidRDefault="00035604" w:rsidP="00035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604" w:rsidRPr="00035604" w:rsidRDefault="00035604" w:rsidP="000356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Глава сельского поселения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035604">
        <w:rPr>
          <w:rFonts w:ascii="Times New Roman" w:eastAsia="Times New Roman" w:hAnsi="Times New Roman"/>
          <w:sz w:val="28"/>
          <w:szCs w:val="28"/>
          <w:lang w:eastAsia="ru-RU"/>
        </w:rPr>
        <w:t xml:space="preserve"> Лазарев А.И.</w:t>
      </w:r>
    </w:p>
    <w:p w:rsidR="00330E72" w:rsidRDefault="00330E72" w:rsidP="00035604">
      <w:pPr>
        <w:spacing w:after="0" w:line="240" w:lineRule="auto"/>
      </w:pPr>
    </w:p>
    <w:sectPr w:rsidR="00330E72" w:rsidSect="002A7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A7" w:rsidRDefault="007244A7" w:rsidP="00C35A51">
      <w:pPr>
        <w:spacing w:after="0" w:line="240" w:lineRule="auto"/>
      </w:pPr>
      <w:r>
        <w:separator/>
      </w:r>
    </w:p>
  </w:endnote>
  <w:endnote w:type="continuationSeparator" w:id="0">
    <w:p w:rsidR="007244A7" w:rsidRDefault="007244A7" w:rsidP="00C3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1" w:rsidRDefault="00C35A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1" w:rsidRDefault="00C35A51">
    <w:pPr>
      <w:pStyle w:val="a7"/>
    </w:pPr>
    <w:r>
      <w:t>r3245@tax.gov</w:t>
    </w:r>
    <w:r w:rsidRPr="00C35A51">
      <w:t>.ru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1" w:rsidRDefault="00C35A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A7" w:rsidRDefault="007244A7" w:rsidP="00C35A51">
      <w:pPr>
        <w:spacing w:after="0" w:line="240" w:lineRule="auto"/>
      </w:pPr>
      <w:r>
        <w:separator/>
      </w:r>
    </w:p>
  </w:footnote>
  <w:footnote w:type="continuationSeparator" w:id="0">
    <w:p w:rsidR="007244A7" w:rsidRDefault="007244A7" w:rsidP="00C3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1" w:rsidRDefault="00C35A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1" w:rsidRDefault="00C35A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1" w:rsidRDefault="00C35A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40A"/>
    <w:multiLevelType w:val="hybridMultilevel"/>
    <w:tmpl w:val="6632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D"/>
    <w:rsid w:val="00035604"/>
    <w:rsid w:val="002A311F"/>
    <w:rsid w:val="002A7BFD"/>
    <w:rsid w:val="00330E72"/>
    <w:rsid w:val="0051107A"/>
    <w:rsid w:val="00511973"/>
    <w:rsid w:val="0052052B"/>
    <w:rsid w:val="00563848"/>
    <w:rsid w:val="00587C12"/>
    <w:rsid w:val="006421E2"/>
    <w:rsid w:val="00703644"/>
    <w:rsid w:val="007244A7"/>
    <w:rsid w:val="00736228"/>
    <w:rsid w:val="00757B19"/>
    <w:rsid w:val="009D2516"/>
    <w:rsid w:val="00C35A51"/>
    <w:rsid w:val="00E40F7A"/>
    <w:rsid w:val="00E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FE5C"/>
  <w15:chartTrackingRefBased/>
  <w15:docId w15:val="{842C6657-899E-4A74-B31E-E172F01C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07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A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A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2023-02-13T06:25:00Z</cp:lastPrinted>
  <dcterms:created xsi:type="dcterms:W3CDTF">2023-01-25T08:07:00Z</dcterms:created>
  <dcterms:modified xsi:type="dcterms:W3CDTF">2023-02-13T06:30:00Z</dcterms:modified>
</cp:coreProperties>
</file>